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B96" w:rsidRDefault="00663B96" w:rsidP="00BD667A">
      <w:pPr>
        <w:spacing w:line="276" w:lineRule="auto"/>
        <w:jc w:val="center"/>
        <w:rPr>
          <w:b/>
        </w:rPr>
      </w:pPr>
      <w:r>
        <w:rPr>
          <w:b/>
        </w:rPr>
        <w:t>Uchwała nr 3/XI/2017</w:t>
      </w:r>
    </w:p>
    <w:p w:rsidR="00663B96" w:rsidRDefault="00663B96" w:rsidP="00BD667A">
      <w:pPr>
        <w:spacing w:line="276" w:lineRule="auto"/>
        <w:jc w:val="center"/>
        <w:rPr>
          <w:b/>
        </w:rPr>
      </w:pPr>
      <w:r>
        <w:rPr>
          <w:b/>
        </w:rPr>
        <w:t xml:space="preserve">Prezydium Zarządu Głównego </w:t>
      </w:r>
    </w:p>
    <w:p w:rsidR="00663B96" w:rsidRDefault="00663B96" w:rsidP="00BD667A">
      <w:pPr>
        <w:spacing w:line="276" w:lineRule="auto"/>
        <w:jc w:val="center"/>
        <w:rPr>
          <w:b/>
        </w:rPr>
      </w:pPr>
      <w:r>
        <w:rPr>
          <w:b/>
        </w:rPr>
        <w:t xml:space="preserve">Polskiego Związku Wędkarskiego </w:t>
      </w:r>
    </w:p>
    <w:p w:rsidR="00663B96" w:rsidRDefault="00663B96" w:rsidP="00BD667A">
      <w:pPr>
        <w:spacing w:line="276" w:lineRule="auto"/>
        <w:jc w:val="center"/>
        <w:rPr>
          <w:b/>
        </w:rPr>
      </w:pPr>
      <w:r>
        <w:rPr>
          <w:b/>
        </w:rPr>
        <w:t>z dnia 4 listopada 2017 r.</w:t>
      </w:r>
    </w:p>
    <w:p w:rsidR="00DD02FD" w:rsidRDefault="00DD02FD"/>
    <w:p w:rsidR="00BD667A" w:rsidRDefault="00BD667A"/>
    <w:p w:rsidR="00663B96" w:rsidRDefault="00663B96" w:rsidP="00BD667A">
      <w:pPr>
        <w:spacing w:line="276" w:lineRule="auto"/>
        <w:rPr>
          <w:b/>
        </w:rPr>
      </w:pPr>
      <w:r w:rsidRPr="00663B96">
        <w:rPr>
          <w:b/>
        </w:rPr>
        <w:t>w sprawie</w:t>
      </w:r>
      <w:r>
        <w:rPr>
          <w:b/>
        </w:rPr>
        <w:t>:</w:t>
      </w:r>
      <w:r w:rsidRPr="00663B96">
        <w:rPr>
          <w:b/>
        </w:rPr>
        <w:t xml:space="preserve"> upoważnienia do składania w imieniu Polskiego Związku</w:t>
      </w:r>
      <w:r>
        <w:rPr>
          <w:b/>
        </w:rPr>
        <w:t xml:space="preserve"> </w:t>
      </w:r>
      <w:r w:rsidRPr="00663B96">
        <w:rPr>
          <w:b/>
        </w:rPr>
        <w:t xml:space="preserve">Wędkarskiego </w:t>
      </w:r>
      <w:r>
        <w:rPr>
          <w:b/>
        </w:rPr>
        <w:tab/>
        <w:t xml:space="preserve">        </w:t>
      </w:r>
      <w:r w:rsidRPr="00663B96">
        <w:rPr>
          <w:b/>
        </w:rPr>
        <w:t>oświadczeń w zakresie praw i obowiązków majątkowych</w:t>
      </w:r>
    </w:p>
    <w:p w:rsidR="00663B96" w:rsidRDefault="00663B96">
      <w:pPr>
        <w:rPr>
          <w:b/>
        </w:rPr>
      </w:pPr>
    </w:p>
    <w:p w:rsidR="00663B96" w:rsidRDefault="00663B96">
      <w:pPr>
        <w:rPr>
          <w:b/>
        </w:rPr>
      </w:pPr>
    </w:p>
    <w:p w:rsidR="00663B96" w:rsidRDefault="00663B96" w:rsidP="00663B96">
      <w:pPr>
        <w:jc w:val="center"/>
      </w:pPr>
      <w:bookmarkStart w:id="0" w:name="_GoBack"/>
      <w:bookmarkEnd w:id="0"/>
    </w:p>
    <w:p w:rsidR="006007F1" w:rsidRDefault="00663B96" w:rsidP="006007F1">
      <w:pPr>
        <w:pStyle w:val="Akapitzlist"/>
        <w:spacing w:line="276" w:lineRule="auto"/>
        <w:ind w:left="360"/>
        <w:jc w:val="center"/>
      </w:pPr>
      <w:r>
        <w:t>Na podstawie § 3</w:t>
      </w:r>
      <w:r w:rsidR="006007F1">
        <w:t>1</w:t>
      </w:r>
      <w:r>
        <w:t xml:space="preserve"> pkt </w:t>
      </w:r>
      <w:r w:rsidR="006007F1">
        <w:t xml:space="preserve">2 w związku z § 30 pkt </w:t>
      </w:r>
      <w:r>
        <w:t>21</w:t>
      </w:r>
      <w:r w:rsidR="006007F1">
        <w:t xml:space="preserve"> i §</w:t>
      </w:r>
      <w:r>
        <w:t xml:space="preserve"> 65 ust. 1</w:t>
      </w:r>
      <w:r w:rsidR="00AB7416">
        <w:t xml:space="preserve"> i 2</w:t>
      </w:r>
      <w:r>
        <w:t xml:space="preserve"> Statutu P</w:t>
      </w:r>
      <w:r w:rsidR="006007F1">
        <w:t xml:space="preserve">olskiego </w:t>
      </w:r>
      <w:r>
        <w:t>Z</w:t>
      </w:r>
      <w:r w:rsidR="006007F1">
        <w:t xml:space="preserve">wiązku </w:t>
      </w:r>
      <w:r>
        <w:t>W</w:t>
      </w:r>
      <w:r w:rsidR="006007F1">
        <w:t>ędkarskiego</w:t>
      </w:r>
      <w:r>
        <w:t xml:space="preserve"> z dnia 15.03.2017 r</w:t>
      </w:r>
      <w:r w:rsidR="006007F1">
        <w:t>.</w:t>
      </w:r>
      <w:r>
        <w:t xml:space="preserve">, </w:t>
      </w:r>
    </w:p>
    <w:p w:rsidR="006007F1" w:rsidRDefault="006007F1" w:rsidP="006007F1">
      <w:pPr>
        <w:pStyle w:val="Akapitzlist"/>
        <w:spacing w:before="240"/>
        <w:ind w:left="360"/>
        <w:jc w:val="center"/>
      </w:pPr>
    </w:p>
    <w:p w:rsidR="00C55439" w:rsidRDefault="00663B96" w:rsidP="006007F1">
      <w:pPr>
        <w:pStyle w:val="Akapitzlist"/>
        <w:spacing w:before="240" w:line="276" w:lineRule="auto"/>
        <w:ind w:left="360"/>
        <w:jc w:val="center"/>
      </w:pPr>
      <w:r>
        <w:t>Prezydium Zarządu Głównego PZW</w:t>
      </w:r>
    </w:p>
    <w:p w:rsidR="00C55439" w:rsidRDefault="00C55439" w:rsidP="00C55439">
      <w:pPr>
        <w:pStyle w:val="Akapitzlist"/>
        <w:spacing w:line="276" w:lineRule="auto"/>
        <w:ind w:left="360"/>
        <w:jc w:val="center"/>
      </w:pPr>
      <w:r>
        <w:t>uchwala:</w:t>
      </w:r>
    </w:p>
    <w:p w:rsidR="00C55439" w:rsidRDefault="00C55439" w:rsidP="00C55439">
      <w:pPr>
        <w:pStyle w:val="Akapitzlist"/>
        <w:spacing w:line="276" w:lineRule="auto"/>
        <w:ind w:left="360"/>
        <w:jc w:val="center"/>
      </w:pPr>
    </w:p>
    <w:p w:rsidR="00C55439" w:rsidRDefault="00C55439" w:rsidP="00C55439">
      <w:pPr>
        <w:pStyle w:val="Akapitzlist"/>
        <w:spacing w:line="276" w:lineRule="auto"/>
        <w:ind w:left="360"/>
        <w:jc w:val="center"/>
      </w:pPr>
      <w:r>
        <w:t>§ 1</w:t>
      </w:r>
    </w:p>
    <w:p w:rsidR="00782381" w:rsidRDefault="00782381" w:rsidP="00782381">
      <w:pPr>
        <w:pStyle w:val="Akapitzlist"/>
        <w:spacing w:line="276" w:lineRule="auto"/>
        <w:ind w:left="360"/>
      </w:pPr>
    </w:p>
    <w:p w:rsidR="00782381" w:rsidRDefault="00782381" w:rsidP="00782381">
      <w:pPr>
        <w:pStyle w:val="Akapitzlist"/>
        <w:spacing w:line="276" w:lineRule="auto"/>
        <w:ind w:left="360"/>
      </w:pPr>
    </w:p>
    <w:p w:rsidR="00663B96" w:rsidRDefault="00782381" w:rsidP="00782381">
      <w:pPr>
        <w:pStyle w:val="Akapitzlist"/>
        <w:numPr>
          <w:ilvl w:val="0"/>
          <w:numId w:val="4"/>
        </w:numPr>
        <w:spacing w:line="276" w:lineRule="auto"/>
      </w:pPr>
      <w:r>
        <w:t>U</w:t>
      </w:r>
      <w:r w:rsidR="00AB7416">
        <w:t>poważnia</w:t>
      </w:r>
      <w:r w:rsidRPr="00782381">
        <w:t xml:space="preserve"> </w:t>
      </w:r>
      <w:r>
        <w:t>działających łącznie</w:t>
      </w:r>
      <w:r w:rsidR="00AB7416">
        <w:t>:</w:t>
      </w:r>
    </w:p>
    <w:p w:rsidR="00AB7416" w:rsidRDefault="00AB7416" w:rsidP="00BD667A">
      <w:pPr>
        <w:pStyle w:val="Akapitzlist"/>
        <w:spacing w:line="276" w:lineRule="auto"/>
        <w:ind w:left="360"/>
      </w:pPr>
    </w:p>
    <w:p w:rsidR="00AB7416" w:rsidRDefault="00AB7416" w:rsidP="00BD667A">
      <w:pPr>
        <w:pStyle w:val="Akapitzlist"/>
        <w:numPr>
          <w:ilvl w:val="0"/>
          <w:numId w:val="3"/>
        </w:numPr>
        <w:spacing w:line="276" w:lineRule="auto"/>
      </w:pPr>
      <w:r>
        <w:t>Teodora Rudnika – Prezesa Zarządu Głównego PZW</w:t>
      </w:r>
      <w:r w:rsidR="00BD667A">
        <w:t>,</w:t>
      </w:r>
    </w:p>
    <w:p w:rsidR="00BD667A" w:rsidRDefault="00BD667A" w:rsidP="00BD667A">
      <w:pPr>
        <w:pStyle w:val="Akapitzlist"/>
        <w:numPr>
          <w:ilvl w:val="0"/>
          <w:numId w:val="3"/>
        </w:numPr>
        <w:spacing w:line="276" w:lineRule="auto"/>
      </w:pPr>
      <w:r>
        <w:t>Jerzego Leus – Skarbnika Zarządu Głównego PZW</w:t>
      </w:r>
    </w:p>
    <w:p w:rsidR="00BD667A" w:rsidRDefault="00BD667A" w:rsidP="00BD667A">
      <w:pPr>
        <w:pStyle w:val="Akapitzlist"/>
        <w:spacing w:line="276" w:lineRule="auto"/>
        <w:ind w:left="1068"/>
      </w:pPr>
    </w:p>
    <w:p w:rsidR="00BD667A" w:rsidRDefault="00BD667A" w:rsidP="00BD667A">
      <w:pPr>
        <w:pStyle w:val="Akapitzlist"/>
        <w:spacing w:line="276" w:lineRule="auto"/>
        <w:ind w:left="360"/>
      </w:pPr>
      <w:r>
        <w:t xml:space="preserve">do składania, w imieniu Polskiego Związku Wędkarskiego,   oświadczeń w zakresie praw i obowiązków majątkowych oraz do czynności bankowych i procesowych, a także do udzielania pełnomocnictw. </w:t>
      </w:r>
    </w:p>
    <w:p w:rsidR="00BD667A" w:rsidRDefault="00BD667A" w:rsidP="00BD667A">
      <w:pPr>
        <w:pStyle w:val="Akapitzlist"/>
        <w:spacing w:line="276" w:lineRule="auto"/>
        <w:ind w:left="360"/>
      </w:pPr>
    </w:p>
    <w:p w:rsidR="00BD667A" w:rsidRDefault="00BD667A" w:rsidP="00782381">
      <w:pPr>
        <w:pStyle w:val="Akapitzlist"/>
        <w:numPr>
          <w:ilvl w:val="0"/>
          <w:numId w:val="4"/>
        </w:numPr>
        <w:spacing w:line="276" w:lineRule="auto"/>
      </w:pPr>
      <w:r>
        <w:t>Uchwała wchodzi w życie z dniem podjęcia.</w:t>
      </w:r>
    </w:p>
    <w:p w:rsidR="00BD667A" w:rsidRDefault="00BD667A" w:rsidP="00BD667A">
      <w:pPr>
        <w:pStyle w:val="Akapitzlist"/>
        <w:spacing w:line="276" w:lineRule="auto"/>
        <w:ind w:left="360"/>
      </w:pPr>
    </w:p>
    <w:p w:rsidR="00BD667A" w:rsidRDefault="00BD667A" w:rsidP="00BD667A">
      <w:pPr>
        <w:pStyle w:val="Akapitzlist"/>
        <w:spacing w:line="276" w:lineRule="auto"/>
        <w:ind w:left="360"/>
      </w:pPr>
    </w:p>
    <w:p w:rsidR="00BD667A" w:rsidRDefault="00BD667A" w:rsidP="00BD667A">
      <w:pPr>
        <w:pStyle w:val="Akapitzlist"/>
        <w:spacing w:line="276" w:lineRule="auto"/>
        <w:ind w:left="360"/>
      </w:pPr>
    </w:p>
    <w:p w:rsidR="00BD667A" w:rsidRDefault="00BD667A" w:rsidP="00BD667A">
      <w:pPr>
        <w:pStyle w:val="Akapitzlist"/>
        <w:spacing w:line="276" w:lineRule="auto"/>
        <w:ind w:left="360"/>
      </w:pPr>
      <w:r>
        <w:t>Sekretarz ZG PZW</w:t>
      </w:r>
      <w:r>
        <w:tab/>
      </w:r>
      <w:r>
        <w:tab/>
      </w:r>
      <w:r>
        <w:tab/>
      </w:r>
      <w:r>
        <w:tab/>
      </w:r>
      <w:r>
        <w:tab/>
      </w:r>
      <w:r>
        <w:tab/>
        <w:t>Wiceprezes ZG PZW</w:t>
      </w:r>
    </w:p>
    <w:p w:rsidR="00BD667A" w:rsidRDefault="00BD667A" w:rsidP="00BD667A">
      <w:pPr>
        <w:pStyle w:val="Akapitzlist"/>
        <w:spacing w:line="276" w:lineRule="auto"/>
        <w:ind w:left="360"/>
      </w:pPr>
    </w:p>
    <w:p w:rsidR="00BD667A" w:rsidRDefault="00BD667A" w:rsidP="00BD667A">
      <w:pPr>
        <w:pStyle w:val="Akapitzlist"/>
        <w:spacing w:line="276" w:lineRule="auto"/>
        <w:ind w:left="360"/>
      </w:pPr>
      <w:r>
        <w:t xml:space="preserve">  Beata Olejarz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Mirosław Iwański</w:t>
      </w:r>
    </w:p>
    <w:p w:rsidR="00AB7416" w:rsidRDefault="00AB7416" w:rsidP="00BD667A">
      <w:pPr>
        <w:spacing w:line="276" w:lineRule="auto"/>
      </w:pPr>
    </w:p>
    <w:p w:rsidR="00AB7416" w:rsidRDefault="00AB7416" w:rsidP="00AB7416"/>
    <w:p w:rsidR="00663B96" w:rsidRDefault="00663B96"/>
    <w:p w:rsidR="00663B96" w:rsidRDefault="00663B96"/>
    <w:p w:rsidR="00663B96" w:rsidRDefault="00663B96"/>
    <w:p w:rsidR="00BD667A" w:rsidRPr="00663B96" w:rsidRDefault="00BD667A">
      <w:pPr>
        <w:rPr>
          <w:b/>
        </w:rPr>
      </w:pPr>
    </w:p>
    <w:sectPr w:rsidR="00BD667A" w:rsidRPr="00663B96" w:rsidSect="00DD02F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0329" w:rsidRDefault="00710329" w:rsidP="00420253">
      <w:r>
        <w:separator/>
      </w:r>
    </w:p>
  </w:endnote>
  <w:endnote w:type="continuationSeparator" w:id="0">
    <w:p w:rsidR="00710329" w:rsidRDefault="00710329" w:rsidP="004202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0329" w:rsidRDefault="00710329" w:rsidP="00420253">
      <w:r>
        <w:separator/>
      </w:r>
    </w:p>
  </w:footnote>
  <w:footnote w:type="continuationSeparator" w:id="0">
    <w:p w:rsidR="00710329" w:rsidRDefault="00710329" w:rsidP="004202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253" w:rsidRDefault="00420253">
    <w:pPr>
      <w:pStyle w:val="Nagwek"/>
    </w:pP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D3AF5"/>
    <w:multiLevelType w:val="hybridMultilevel"/>
    <w:tmpl w:val="382AEA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426FEC"/>
    <w:multiLevelType w:val="hybridMultilevel"/>
    <w:tmpl w:val="F3546AB6"/>
    <w:lvl w:ilvl="0" w:tplc="2FC63D82">
      <w:start w:val="1"/>
      <w:numFmt w:val="bullet"/>
      <w:lvlText w:val="̶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43E5E5F"/>
    <w:multiLevelType w:val="hybridMultilevel"/>
    <w:tmpl w:val="AEBE306C"/>
    <w:lvl w:ilvl="0" w:tplc="36EC55D2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E2352B7"/>
    <w:multiLevelType w:val="hybridMultilevel"/>
    <w:tmpl w:val="96D6339E"/>
    <w:lvl w:ilvl="0" w:tplc="36EC55D2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63B96"/>
    <w:rsid w:val="0024430D"/>
    <w:rsid w:val="002613CE"/>
    <w:rsid w:val="003A48C4"/>
    <w:rsid w:val="003B1245"/>
    <w:rsid w:val="00420253"/>
    <w:rsid w:val="006007F1"/>
    <w:rsid w:val="00663B96"/>
    <w:rsid w:val="00710329"/>
    <w:rsid w:val="00782381"/>
    <w:rsid w:val="00835121"/>
    <w:rsid w:val="008A3600"/>
    <w:rsid w:val="009733D8"/>
    <w:rsid w:val="00AB7416"/>
    <w:rsid w:val="00BD667A"/>
    <w:rsid w:val="00C2410C"/>
    <w:rsid w:val="00C55439"/>
    <w:rsid w:val="00DD02FD"/>
    <w:rsid w:val="00E63D89"/>
    <w:rsid w:val="00ED6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  <w:ind w:left="-57" w:right="-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3B96"/>
    <w:pPr>
      <w:spacing w:after="0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741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202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025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202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025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9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126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Prezes</dc:creator>
  <cp:lastModifiedBy>Prezes</cp:lastModifiedBy>
  <cp:revision>4</cp:revision>
  <dcterms:created xsi:type="dcterms:W3CDTF">2017-11-02T13:39:00Z</dcterms:created>
  <dcterms:modified xsi:type="dcterms:W3CDTF">2017-11-07T08:49:00Z</dcterms:modified>
</cp:coreProperties>
</file>